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218E" w:rsidRPr="003F61EC" w:rsidRDefault="0043218E" w:rsidP="004321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F61EC">
        <w:rPr>
          <w:rFonts w:ascii="Times New Roman" w:hAnsi="Times New Roman" w:cs="Times New Roman"/>
          <w:sz w:val="24"/>
          <w:szCs w:val="24"/>
          <w:lang w:val="sr-Cyrl-RS"/>
        </w:rPr>
        <w:t>На основу Решења стечајног судије Привредног суда у  Београду пословни број</w:t>
      </w:r>
      <w:r w:rsidR="00351B36" w:rsidRPr="003F61E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3F61EC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="00351B36" w:rsidRPr="003F61E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0600C" w:rsidRPr="003F61EC"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Pr="003F61EC">
        <w:rPr>
          <w:rFonts w:ascii="Times New Roman" w:hAnsi="Times New Roman" w:cs="Times New Roman"/>
          <w:sz w:val="24"/>
          <w:szCs w:val="24"/>
          <w:lang w:val="sr-Cyrl-RS"/>
        </w:rPr>
        <w:t xml:space="preserve">.Ст.316/2015 од 09.08.2016. године, а у складу са чл. 131, 132 и 133. Закона о стечају («Службени гласник Републике Србије» број 104/2009, 99/2011 - др. закон, 71/2012 - одлука УС и 83/2014), Националним стандардом број 5 – Национални стандард о начину и поступку уновчења имовине стечајног дужника («Службени гласник Републике Србије» број 13/2010), стечајни управник стечајног дужника, привредног друштва са пословним именом: </w:t>
      </w:r>
    </w:p>
    <w:p w:rsidR="0043218E" w:rsidRPr="003F61EC" w:rsidRDefault="0043218E" w:rsidP="004321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3218E" w:rsidRPr="008907D0" w:rsidRDefault="0043218E" w:rsidP="004321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sr-Cyrl-RS"/>
        </w:rPr>
      </w:pPr>
      <w:r w:rsidRPr="008907D0">
        <w:rPr>
          <w:rFonts w:ascii="Times New Roman" w:hAnsi="Times New Roman" w:cs="Times New Roman"/>
          <w:b/>
          <w:sz w:val="24"/>
          <w:lang w:val="sr-Cyrl-RS"/>
        </w:rPr>
        <w:t>„</w:t>
      </w:r>
      <w:r w:rsidR="0060600C" w:rsidRPr="008907D0">
        <w:rPr>
          <w:rFonts w:ascii="Times New Roman" w:hAnsi="Times New Roman" w:cs="Times New Roman"/>
          <w:b/>
          <w:sz w:val="24"/>
          <w:lang w:val="sr-Cyrl-RS"/>
        </w:rPr>
        <w:t xml:space="preserve">ЛЕНАДА” </w:t>
      </w:r>
      <w:r w:rsidRPr="008907D0">
        <w:rPr>
          <w:rFonts w:ascii="Times New Roman" w:hAnsi="Times New Roman" w:cs="Times New Roman"/>
          <w:b/>
          <w:sz w:val="24"/>
          <w:lang w:val="sr-Cyrl-RS"/>
        </w:rPr>
        <w:t xml:space="preserve"> </w:t>
      </w:r>
      <w:r w:rsidR="0060600C" w:rsidRPr="008907D0">
        <w:rPr>
          <w:rFonts w:ascii="Times New Roman" w:hAnsi="Times New Roman" w:cs="Times New Roman"/>
          <w:b/>
          <w:sz w:val="24"/>
          <w:lang w:val="sr-Cyrl-RS"/>
        </w:rPr>
        <w:t>ДОО</w:t>
      </w:r>
      <w:r w:rsidRPr="008907D0">
        <w:rPr>
          <w:rFonts w:ascii="Times New Roman" w:hAnsi="Times New Roman" w:cs="Times New Roman"/>
          <w:b/>
          <w:sz w:val="24"/>
          <w:lang w:val="sr-Cyrl-RS"/>
        </w:rPr>
        <w:t xml:space="preserve"> </w:t>
      </w:r>
      <w:r w:rsidR="0060600C" w:rsidRPr="008907D0">
        <w:rPr>
          <w:rFonts w:ascii="Times New Roman" w:hAnsi="Times New Roman" w:cs="Times New Roman"/>
          <w:b/>
          <w:sz w:val="24"/>
          <w:lang w:val="sr-Cyrl-RS"/>
        </w:rPr>
        <w:t>БЕОГРАД</w:t>
      </w:r>
      <w:r w:rsidRPr="008907D0">
        <w:rPr>
          <w:rFonts w:ascii="Times New Roman" w:hAnsi="Times New Roman" w:cs="Times New Roman"/>
          <w:b/>
          <w:sz w:val="24"/>
          <w:lang w:val="sr-Cyrl-RS"/>
        </w:rPr>
        <w:t xml:space="preserve"> (</w:t>
      </w:r>
      <w:r w:rsidR="0060600C" w:rsidRPr="008907D0">
        <w:rPr>
          <w:rFonts w:ascii="Times New Roman" w:hAnsi="Times New Roman" w:cs="Times New Roman"/>
          <w:b/>
          <w:sz w:val="24"/>
          <w:lang w:val="sr-Cyrl-RS"/>
        </w:rPr>
        <w:t>СТАРИ ГРАД</w:t>
      </w:r>
      <w:r w:rsidRPr="008907D0">
        <w:rPr>
          <w:rFonts w:ascii="Times New Roman" w:hAnsi="Times New Roman" w:cs="Times New Roman"/>
          <w:b/>
          <w:sz w:val="24"/>
          <w:lang w:val="sr-Cyrl-RS"/>
        </w:rPr>
        <w:t xml:space="preserve">) - </w:t>
      </w:r>
      <w:r w:rsidR="0060600C" w:rsidRPr="008907D0">
        <w:rPr>
          <w:rFonts w:ascii="Times New Roman" w:hAnsi="Times New Roman" w:cs="Times New Roman"/>
          <w:b/>
          <w:sz w:val="24"/>
          <w:lang w:val="sr-Cyrl-RS"/>
        </w:rPr>
        <w:t>У</w:t>
      </w:r>
      <w:r w:rsidRPr="008907D0">
        <w:rPr>
          <w:rFonts w:ascii="Times New Roman" w:hAnsi="Times New Roman" w:cs="Times New Roman"/>
          <w:b/>
          <w:sz w:val="24"/>
          <w:lang w:val="sr-Cyrl-RS"/>
        </w:rPr>
        <w:t xml:space="preserve"> </w:t>
      </w:r>
      <w:r w:rsidR="0060600C" w:rsidRPr="008907D0">
        <w:rPr>
          <w:rFonts w:ascii="Times New Roman" w:hAnsi="Times New Roman" w:cs="Times New Roman"/>
          <w:b/>
          <w:sz w:val="24"/>
          <w:lang w:val="sr-Cyrl-RS"/>
        </w:rPr>
        <w:t>СТЕЧАЈУ</w:t>
      </w:r>
    </w:p>
    <w:p w:rsidR="004F09AC" w:rsidRPr="008907D0" w:rsidRDefault="0043218E" w:rsidP="0043218E">
      <w:pPr>
        <w:spacing w:after="0" w:line="240" w:lineRule="auto"/>
        <w:jc w:val="center"/>
        <w:rPr>
          <w:rFonts w:ascii="Times New Roman" w:hAnsi="Times New Roman" w:cs="Times New Roman"/>
          <w:sz w:val="24"/>
          <w:lang w:val="sr-Cyrl-RS"/>
        </w:rPr>
      </w:pPr>
      <w:r w:rsidRPr="008907D0">
        <w:rPr>
          <w:rFonts w:ascii="Times New Roman" w:hAnsi="Times New Roman" w:cs="Times New Roman"/>
          <w:sz w:val="24"/>
          <w:lang w:val="sr-Cyrl-RS"/>
        </w:rPr>
        <w:t>са седиштем у улици Сремска број 6/I, Београд – Стари град,</w:t>
      </w:r>
    </w:p>
    <w:p w:rsidR="0043218E" w:rsidRPr="008907D0" w:rsidRDefault="0043218E" w:rsidP="0043218E">
      <w:pPr>
        <w:spacing w:after="0" w:line="240" w:lineRule="auto"/>
        <w:jc w:val="center"/>
        <w:rPr>
          <w:rFonts w:ascii="Times New Roman" w:hAnsi="Times New Roman" w:cs="Times New Roman"/>
          <w:sz w:val="24"/>
          <w:lang w:val="sr-Cyrl-RS"/>
        </w:rPr>
      </w:pPr>
      <w:r w:rsidRPr="008907D0">
        <w:rPr>
          <w:rFonts w:ascii="Times New Roman" w:hAnsi="Times New Roman" w:cs="Times New Roman"/>
          <w:sz w:val="24"/>
          <w:lang w:val="sr-Cyrl-RS"/>
        </w:rPr>
        <w:t>Матични број: 20456191, ПИБ: 105786938</w:t>
      </w:r>
    </w:p>
    <w:p w:rsidR="0043218E" w:rsidRPr="008907D0" w:rsidRDefault="0060600C" w:rsidP="006060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8907D0">
        <w:rPr>
          <w:rFonts w:ascii="Times New Roman" w:hAnsi="Times New Roman" w:cs="Times New Roman"/>
          <w:b/>
          <w:sz w:val="24"/>
          <w:szCs w:val="24"/>
          <w:lang w:val="sr-Cyrl-RS"/>
        </w:rPr>
        <w:t>4.Ст.316/2015</w:t>
      </w:r>
    </w:p>
    <w:p w:rsidR="0060600C" w:rsidRPr="008907D0" w:rsidRDefault="0060600C" w:rsidP="0043218E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p w:rsidR="0043218E" w:rsidRPr="008907D0" w:rsidRDefault="0043218E" w:rsidP="00931C2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sr-Cyrl-RS"/>
        </w:rPr>
      </w:pPr>
      <w:r w:rsidRPr="008907D0">
        <w:rPr>
          <w:rFonts w:ascii="Times New Roman" w:hAnsi="Times New Roman" w:cs="Times New Roman"/>
          <w:b/>
          <w:sz w:val="26"/>
          <w:szCs w:val="26"/>
          <w:lang w:val="sr-Cyrl-RS"/>
        </w:rPr>
        <w:t>О Г Л А Ш А В А</w:t>
      </w:r>
    </w:p>
    <w:p w:rsidR="0043218E" w:rsidRPr="008907D0" w:rsidRDefault="0043218E" w:rsidP="00931C2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sr-Cyrl-RS"/>
        </w:rPr>
      </w:pPr>
      <w:r w:rsidRPr="008907D0">
        <w:rPr>
          <w:rFonts w:ascii="Times New Roman" w:hAnsi="Times New Roman" w:cs="Times New Roman"/>
          <w:b/>
          <w:sz w:val="26"/>
          <w:szCs w:val="26"/>
          <w:lang w:val="sr-Cyrl-RS"/>
        </w:rPr>
        <w:t>ПРОДАЈУ ДЕЛА ИМОВИНЕ СТЕЧАЈНОГ ДУЖНИКА</w:t>
      </w:r>
    </w:p>
    <w:p w:rsidR="0043218E" w:rsidRPr="008907D0" w:rsidRDefault="0043218E" w:rsidP="00931C2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sr-Cyrl-RS"/>
        </w:rPr>
      </w:pPr>
      <w:r w:rsidRPr="008907D0">
        <w:rPr>
          <w:rFonts w:ascii="Times New Roman" w:hAnsi="Times New Roman" w:cs="Times New Roman"/>
          <w:b/>
          <w:sz w:val="26"/>
          <w:szCs w:val="26"/>
          <w:lang w:val="sr-Cyrl-RS"/>
        </w:rPr>
        <w:t>ЈАВНИМ НАДМЕТАЊЕМ</w:t>
      </w:r>
      <w:r w:rsidR="00931C23" w:rsidRPr="008907D0">
        <w:rPr>
          <w:rFonts w:ascii="Times New Roman" w:hAnsi="Times New Roman" w:cs="Times New Roman"/>
          <w:b/>
          <w:sz w:val="26"/>
          <w:szCs w:val="26"/>
          <w:lang w:val="sr-Cyrl-RS"/>
        </w:rPr>
        <w:t xml:space="preserve"> - ЛИЦИТАЦИЈОМ</w:t>
      </w:r>
    </w:p>
    <w:p w:rsidR="0043218E" w:rsidRPr="008907D0" w:rsidRDefault="0043218E" w:rsidP="0043218E">
      <w:pPr>
        <w:spacing w:after="0" w:line="240" w:lineRule="auto"/>
        <w:rPr>
          <w:rFonts w:ascii="Times New Roman" w:hAnsi="Times New Roman" w:cs="Times New Roman"/>
          <w:b/>
          <w:lang w:val="sr-Cyrl-RS"/>
        </w:rPr>
      </w:pPr>
    </w:p>
    <w:p w:rsidR="0043218E" w:rsidRPr="008907D0" w:rsidRDefault="0043218E" w:rsidP="0043218E">
      <w:pPr>
        <w:spacing w:after="0" w:line="240" w:lineRule="auto"/>
        <w:rPr>
          <w:rFonts w:ascii="Times New Roman" w:hAnsi="Times New Roman" w:cs="Times New Roman"/>
          <w:b/>
          <w:lang w:val="sr-Cyrl-RS"/>
        </w:rPr>
      </w:pPr>
    </w:p>
    <w:p w:rsidR="0043218E" w:rsidRPr="008907D0" w:rsidRDefault="0043218E" w:rsidP="004F09AC">
      <w:pPr>
        <w:spacing w:after="0" w:line="240" w:lineRule="auto"/>
        <w:jc w:val="both"/>
        <w:rPr>
          <w:rFonts w:ascii="Times New Roman" w:hAnsi="Times New Roman" w:cs="Times New Roman"/>
          <w:b/>
          <w:lang w:val="sr-Cyrl-RS"/>
        </w:rPr>
      </w:pPr>
      <w:r w:rsidRPr="008907D0">
        <w:rPr>
          <w:rFonts w:ascii="Times New Roman" w:hAnsi="Times New Roman" w:cs="Times New Roman"/>
          <w:b/>
          <w:lang w:val="sr-Cyrl-RS"/>
        </w:rPr>
        <w:t>ПРЕДМЕТ ОВЕ ПРОДАЈЕ СУ НЕПОКРЕТН</w:t>
      </w:r>
      <w:r w:rsidR="00E139D7">
        <w:rPr>
          <w:rFonts w:ascii="Times New Roman" w:hAnsi="Times New Roman" w:cs="Times New Roman"/>
          <w:b/>
          <w:lang w:val="sr-Cyrl-RS"/>
        </w:rPr>
        <w:t>ОСТИ СП</w:t>
      </w:r>
      <w:r w:rsidRPr="008907D0">
        <w:rPr>
          <w:rFonts w:ascii="Times New Roman" w:hAnsi="Times New Roman" w:cs="Times New Roman"/>
          <w:b/>
          <w:lang w:val="sr-Cyrl-RS"/>
        </w:rPr>
        <w:t>ЕЦИФИЦИРАН</w:t>
      </w:r>
      <w:r w:rsidR="00D62D12">
        <w:rPr>
          <w:rFonts w:ascii="Times New Roman" w:hAnsi="Times New Roman" w:cs="Times New Roman"/>
          <w:b/>
          <w:lang w:val="sr-Cyrl-RS"/>
        </w:rPr>
        <w:t>Е</w:t>
      </w:r>
      <w:r w:rsidRPr="008907D0">
        <w:rPr>
          <w:rFonts w:ascii="Times New Roman" w:hAnsi="Times New Roman" w:cs="Times New Roman"/>
          <w:b/>
          <w:lang w:val="sr-Cyrl-RS"/>
        </w:rPr>
        <w:t xml:space="preserve"> У НАЛАЗУ И МИШЉЕЊУ СУДСКОГ ВЕШТАКА.</w:t>
      </w:r>
    </w:p>
    <w:p w:rsidR="008B0F9C" w:rsidRPr="008907D0" w:rsidRDefault="008B0F9C" w:rsidP="0043218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lang w:val="sr-Cyrl-RS"/>
        </w:rPr>
      </w:pPr>
    </w:p>
    <w:p w:rsidR="0043218E" w:rsidRPr="008907D0" w:rsidRDefault="0043218E" w:rsidP="00E139D7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bCs/>
          <w:u w:val="single"/>
          <w:lang w:val="sr-Cyrl-RS"/>
        </w:rPr>
      </w:pPr>
      <w:r w:rsidRPr="008907D0">
        <w:rPr>
          <w:rFonts w:ascii="Times New Roman" w:eastAsia="Times New Roman" w:hAnsi="Times New Roman" w:cs="Times New Roman"/>
          <w:b/>
          <w:u w:val="single"/>
          <w:lang w:val="sr-Cyrl-RS"/>
        </w:rPr>
        <w:t>Непокретности</w:t>
      </w:r>
    </w:p>
    <w:p w:rsidR="00EB18E3" w:rsidRPr="008907D0" w:rsidRDefault="00EB18E3" w:rsidP="00EB18E3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bCs/>
          <w:u w:val="single"/>
          <w:lang w:val="sr-Cyrl-RS"/>
        </w:rPr>
      </w:pPr>
    </w:p>
    <w:p w:rsidR="00E139D7" w:rsidRPr="003F61EC" w:rsidRDefault="00E139D7" w:rsidP="00E139D7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F61EC">
        <w:rPr>
          <w:rFonts w:ascii="Times New Roman" w:hAnsi="Times New Roman" w:cs="Times New Roman"/>
          <w:sz w:val="24"/>
          <w:szCs w:val="24"/>
          <w:lang w:val="sr-Cyrl-RS"/>
        </w:rPr>
        <w:t>Пољопривред</w:t>
      </w:r>
      <w:r w:rsidR="00EC4F1E">
        <w:rPr>
          <w:rFonts w:ascii="Times New Roman" w:hAnsi="Times New Roman" w:cs="Times New Roman"/>
          <w:sz w:val="24"/>
          <w:szCs w:val="24"/>
          <w:lang w:val="sr-Cyrl-RS"/>
        </w:rPr>
        <w:t xml:space="preserve">но земљиште, површине 8079 м², број кат. парцеле 85 </w:t>
      </w:r>
      <w:r w:rsidR="00C8748D">
        <w:rPr>
          <w:rFonts w:ascii="Times New Roman" w:hAnsi="Times New Roman" w:cs="Times New Roman"/>
          <w:sz w:val="24"/>
          <w:szCs w:val="24"/>
          <w:lang w:val="sr-Cyrl-RS"/>
        </w:rPr>
        <w:t xml:space="preserve">КО Барје Чифлик, потес </w:t>
      </w:r>
      <w:r w:rsidRPr="003F61EC">
        <w:rPr>
          <w:rFonts w:ascii="Times New Roman" w:hAnsi="Times New Roman" w:cs="Times New Roman"/>
          <w:sz w:val="24"/>
          <w:szCs w:val="24"/>
          <w:lang w:val="sr-Cyrl-RS"/>
        </w:rPr>
        <w:t>Средорек, са уписаним начином коришћења Ливада 2 Класе, уписане у Лист непокретности 1316 КО Барје Чифлик;</w:t>
      </w:r>
    </w:p>
    <w:p w:rsidR="00F75FB7" w:rsidRPr="00F60328" w:rsidRDefault="00E139D7" w:rsidP="00F60328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F61EC">
        <w:rPr>
          <w:rFonts w:ascii="Times New Roman" w:hAnsi="Times New Roman" w:cs="Times New Roman"/>
          <w:sz w:val="24"/>
          <w:szCs w:val="24"/>
          <w:lang w:val="sr-Cyrl-RS"/>
        </w:rPr>
        <w:t xml:space="preserve">Грађевинско земљиште изван </w:t>
      </w:r>
      <w:r w:rsidR="00EC4F1E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3F61EC">
        <w:rPr>
          <w:rFonts w:ascii="Times New Roman" w:hAnsi="Times New Roman" w:cs="Times New Roman"/>
          <w:sz w:val="24"/>
          <w:szCs w:val="24"/>
          <w:lang w:val="sr-Cyrl-RS"/>
        </w:rPr>
        <w:t>грађевинског подручја, површине 30378 м²,  број кат. парцеле 87/1 КО Барје Чифлик, потес Средорек, уписане у Лист непокретности 1316 КО Барје Чифлик</w:t>
      </w:r>
      <w:r w:rsidR="00F75FB7" w:rsidRPr="003F61EC">
        <w:rPr>
          <w:rFonts w:ascii="Times New Roman" w:hAnsi="Times New Roman" w:cs="Times New Roman"/>
          <w:sz w:val="24"/>
          <w:szCs w:val="24"/>
          <w:lang w:val="sr-Cyrl-RS"/>
        </w:rPr>
        <w:t>, а са припадајућим објектима који се налазе на наведеној парцели и то :</w:t>
      </w:r>
    </w:p>
    <w:p w:rsidR="00E139D7" w:rsidRPr="003F61EC" w:rsidRDefault="005D0686" w:rsidP="00F75FB7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Зграда бр.</w:t>
      </w:r>
      <w:r w:rsidR="00E139D7" w:rsidRPr="003F61EC">
        <w:rPr>
          <w:rFonts w:ascii="Times New Roman" w:hAnsi="Times New Roman" w:cs="Times New Roman"/>
          <w:sz w:val="24"/>
          <w:szCs w:val="24"/>
          <w:lang w:val="sr-Cyrl-RS"/>
        </w:rPr>
        <w:t>1- са уписаним начином коришћења Производна хала, површине 2.743,00 м²;</w:t>
      </w:r>
    </w:p>
    <w:p w:rsidR="00E139D7" w:rsidRPr="003F61EC" w:rsidRDefault="005D0686" w:rsidP="00F75FB7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Зграда бр.</w:t>
      </w:r>
      <w:r w:rsidR="00E139D7" w:rsidRPr="003F61EC">
        <w:rPr>
          <w:rFonts w:ascii="Times New Roman" w:hAnsi="Times New Roman" w:cs="Times New Roman"/>
          <w:sz w:val="24"/>
          <w:szCs w:val="24"/>
          <w:lang w:val="sr-Cyrl-RS"/>
        </w:rPr>
        <w:t>2-са уписаним начином коришће</w:t>
      </w:r>
      <w:r w:rsidR="00922B9C">
        <w:rPr>
          <w:rFonts w:ascii="Times New Roman" w:hAnsi="Times New Roman" w:cs="Times New Roman"/>
          <w:sz w:val="24"/>
          <w:szCs w:val="24"/>
          <w:lang w:val="sr-Cyrl-RS"/>
        </w:rPr>
        <w:t>ња Расхладни хангар, површине</w:t>
      </w:r>
      <w:r w:rsidR="00E139D7" w:rsidRPr="003F61EC">
        <w:rPr>
          <w:rFonts w:ascii="Times New Roman" w:hAnsi="Times New Roman" w:cs="Times New Roman"/>
          <w:sz w:val="24"/>
          <w:szCs w:val="24"/>
          <w:lang w:val="sr-Cyrl-RS"/>
        </w:rPr>
        <w:t xml:space="preserve"> 498,00 м²;</w:t>
      </w:r>
    </w:p>
    <w:p w:rsidR="00E139D7" w:rsidRPr="003F61EC" w:rsidRDefault="005D0686" w:rsidP="00F75FB7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Зграда бр</w:t>
      </w:r>
      <w:r w:rsidR="00E139D7" w:rsidRPr="003F61EC">
        <w:rPr>
          <w:rFonts w:ascii="Times New Roman" w:hAnsi="Times New Roman" w:cs="Times New Roman"/>
          <w:sz w:val="24"/>
          <w:szCs w:val="24"/>
          <w:lang w:val="sr-Cyrl-RS"/>
        </w:rPr>
        <w:t xml:space="preserve"> 3-са уписаним начином коришћења Помоћна зграда- Вага, површине 59,00 м²;</w:t>
      </w:r>
    </w:p>
    <w:p w:rsidR="00E139D7" w:rsidRPr="003F61EC" w:rsidRDefault="005D0686" w:rsidP="00F75FB7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Зграда бр.</w:t>
      </w:r>
      <w:r w:rsidR="00E139D7" w:rsidRPr="003F61EC">
        <w:rPr>
          <w:rFonts w:ascii="Times New Roman" w:hAnsi="Times New Roman" w:cs="Times New Roman"/>
          <w:sz w:val="24"/>
          <w:szCs w:val="24"/>
          <w:lang w:val="sr-Cyrl-RS"/>
        </w:rPr>
        <w:t>4-са уписаним начином коришћења Пумпна станица, површине 43,00 м²;</w:t>
      </w:r>
    </w:p>
    <w:p w:rsidR="00E139D7" w:rsidRPr="003F61EC" w:rsidRDefault="005D0686" w:rsidP="00F75FB7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Зграда бр.</w:t>
      </w:r>
      <w:r w:rsidR="00E139D7" w:rsidRPr="003F61EC">
        <w:rPr>
          <w:rFonts w:ascii="Times New Roman" w:hAnsi="Times New Roman" w:cs="Times New Roman"/>
          <w:sz w:val="24"/>
          <w:szCs w:val="24"/>
          <w:lang w:val="sr-Cyrl-RS"/>
        </w:rPr>
        <w:t>6-са уписаним начином коришћења Радионица, површине 31,00 м²;</w:t>
      </w:r>
    </w:p>
    <w:p w:rsidR="00E139D7" w:rsidRPr="003F61EC" w:rsidRDefault="00E139D7" w:rsidP="00F75FB7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F61EC">
        <w:rPr>
          <w:rFonts w:ascii="Times New Roman" w:hAnsi="Times New Roman" w:cs="Times New Roman"/>
          <w:sz w:val="24"/>
          <w:szCs w:val="24"/>
          <w:lang w:val="sr-Cyrl-RS"/>
        </w:rPr>
        <w:t>Зграда бр. 7-са уписаним начином коришћења Портирница, површине 15,00 м²;</w:t>
      </w:r>
    </w:p>
    <w:p w:rsidR="00E139D7" w:rsidRPr="003F61EC" w:rsidRDefault="00E139D7" w:rsidP="00F75FB7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F61EC">
        <w:rPr>
          <w:rFonts w:ascii="Times New Roman" w:hAnsi="Times New Roman" w:cs="Times New Roman"/>
          <w:sz w:val="24"/>
          <w:szCs w:val="24"/>
          <w:lang w:val="sr-Cyrl-RS"/>
        </w:rPr>
        <w:t>Зграда бр. 8-са уписаним начином коришћења Сушара, површине 9,00 м²;</w:t>
      </w:r>
    </w:p>
    <w:p w:rsidR="00E139D7" w:rsidRPr="003F61EC" w:rsidRDefault="00E139D7" w:rsidP="00F75FB7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F61EC">
        <w:rPr>
          <w:rFonts w:ascii="Times New Roman" w:hAnsi="Times New Roman" w:cs="Times New Roman"/>
          <w:sz w:val="24"/>
          <w:szCs w:val="24"/>
          <w:lang w:val="sr-Cyrl-RS"/>
        </w:rPr>
        <w:t>Зграда бр. 9-са уписаним начином коришћења Вентилатор - Испаривач, површине 7,00 м²;</w:t>
      </w:r>
    </w:p>
    <w:p w:rsidR="00E139D7" w:rsidRPr="003F61EC" w:rsidRDefault="00E139D7" w:rsidP="00F75FB7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F61EC">
        <w:rPr>
          <w:rFonts w:ascii="Times New Roman" w:hAnsi="Times New Roman" w:cs="Times New Roman"/>
          <w:sz w:val="24"/>
          <w:szCs w:val="24"/>
          <w:lang w:val="sr-Cyrl-RS"/>
        </w:rPr>
        <w:t>Зграда бр. 10-са уписаним начином коришћења Вентилатор - Испаривач, површине 7,00 м²;</w:t>
      </w:r>
    </w:p>
    <w:p w:rsidR="00E139D7" w:rsidRPr="00D62D12" w:rsidRDefault="00E139D7" w:rsidP="00E139D7">
      <w:pPr>
        <w:spacing w:after="0"/>
        <w:jc w:val="both"/>
        <w:rPr>
          <w:rFonts w:ascii="Times New Roman" w:hAnsi="Times New Roman" w:cs="Times New Roman"/>
          <w:sz w:val="10"/>
          <w:szCs w:val="10"/>
          <w:lang w:val="sr-Cyrl-RS"/>
        </w:rPr>
      </w:pPr>
    </w:p>
    <w:p w:rsidR="00E139D7" w:rsidRPr="0059391A" w:rsidRDefault="00922B9C" w:rsidP="00D62D12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који </w:t>
      </w:r>
      <w:r w:rsidR="00E139D7" w:rsidRPr="0059391A">
        <w:rPr>
          <w:rFonts w:ascii="Times New Roman" w:hAnsi="Times New Roman" w:cs="Times New Roman"/>
          <w:sz w:val="24"/>
          <w:szCs w:val="24"/>
          <w:lang w:val="sr-Cyrl-RS"/>
        </w:rPr>
        <w:t xml:space="preserve">објекти се налазе у Пироту на адреси Милутина Велимировића бб, (Барјечифлички пут бб) на катастарској парцели КП 87/1 КО Барје Чифлик, све уписано у Лист непокретности 1316 КО Барје Чифлик који води Републички </w:t>
      </w:r>
      <w:r w:rsidR="00F368A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139D7" w:rsidRPr="0059391A">
        <w:rPr>
          <w:rFonts w:ascii="Times New Roman" w:hAnsi="Times New Roman" w:cs="Times New Roman"/>
          <w:sz w:val="24"/>
          <w:szCs w:val="24"/>
          <w:lang w:val="sr-Cyrl-RS"/>
        </w:rPr>
        <w:t>геодетски завод-Служба за катастар непокретности Пирот.</w:t>
      </w:r>
    </w:p>
    <w:p w:rsidR="00BA0E5E" w:rsidRPr="00D62D12" w:rsidRDefault="00BA0E5E" w:rsidP="00BA0E5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0"/>
          <w:szCs w:val="10"/>
          <w:lang w:val="sr-Cyrl-RS"/>
        </w:rPr>
      </w:pPr>
    </w:p>
    <w:p w:rsidR="00D62D12" w:rsidRPr="00D62D12" w:rsidRDefault="00D62D12" w:rsidP="00D62D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62D12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Датум одржавања </w:t>
      </w:r>
      <w:r w:rsidRPr="00D62D12">
        <w:rPr>
          <w:rFonts w:ascii="Times New Roman" w:hAnsi="Times New Roman" w:cs="Times New Roman"/>
          <w:sz w:val="24"/>
          <w:szCs w:val="24"/>
          <w:lang w:val="sr-Cyrl-RS"/>
        </w:rPr>
        <w:t xml:space="preserve">јавног надметања </w:t>
      </w:r>
      <w:r w:rsidRPr="00B31FAD">
        <w:rPr>
          <w:rFonts w:ascii="Times New Roman" w:hAnsi="Times New Roman" w:cs="Times New Roman"/>
          <w:sz w:val="24"/>
          <w:szCs w:val="24"/>
          <w:lang w:val="sr-Cyrl-RS"/>
        </w:rPr>
        <w:t xml:space="preserve">је </w:t>
      </w:r>
      <w:r w:rsidRPr="00416FC6">
        <w:rPr>
          <w:rFonts w:ascii="Times New Roman" w:hAnsi="Times New Roman" w:cs="Times New Roman"/>
          <w:b/>
          <w:sz w:val="24"/>
          <w:szCs w:val="24"/>
          <w:lang w:val="sr-Cyrl-RS"/>
        </w:rPr>
        <w:t>2</w:t>
      </w:r>
      <w:r w:rsidR="00F75FB7" w:rsidRPr="00416FC6">
        <w:rPr>
          <w:rFonts w:ascii="Times New Roman" w:hAnsi="Times New Roman" w:cs="Times New Roman"/>
          <w:b/>
          <w:sz w:val="24"/>
          <w:szCs w:val="24"/>
          <w:lang w:val="sr-Cyrl-RS"/>
        </w:rPr>
        <w:t>8</w:t>
      </w:r>
      <w:r w:rsidRPr="00416FC6">
        <w:rPr>
          <w:rFonts w:ascii="Times New Roman" w:hAnsi="Times New Roman" w:cs="Times New Roman"/>
          <w:b/>
          <w:sz w:val="24"/>
          <w:szCs w:val="24"/>
          <w:lang w:val="sr-Cyrl-RS"/>
        </w:rPr>
        <w:t>.07.2017. године</w:t>
      </w:r>
      <w:r w:rsidRPr="00B31FAD">
        <w:rPr>
          <w:rFonts w:ascii="Times New Roman" w:hAnsi="Times New Roman" w:cs="Times New Roman"/>
          <w:sz w:val="24"/>
          <w:szCs w:val="24"/>
          <w:lang w:val="sr-Cyrl-RS"/>
        </w:rPr>
        <w:t xml:space="preserve"> са почетком у 14 часова у просторијама стечајног управника у Београду, Сремска 6/I.</w:t>
      </w:r>
    </w:p>
    <w:p w:rsidR="00D62D12" w:rsidRPr="00B31FAD" w:rsidRDefault="00D62D12" w:rsidP="00D62D12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62D12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Процењена вредност </w:t>
      </w:r>
      <w:r w:rsidRPr="00B31FAD">
        <w:rPr>
          <w:rFonts w:ascii="Times New Roman" w:hAnsi="Times New Roman" w:cs="Times New Roman"/>
          <w:sz w:val="24"/>
          <w:szCs w:val="24"/>
          <w:lang w:val="sr-Cyrl-RS"/>
        </w:rPr>
        <w:t xml:space="preserve">износи </w:t>
      </w:r>
      <w:r w:rsidRPr="00B31FAD">
        <w:rPr>
          <w:rFonts w:ascii="Times New Roman" w:hAnsi="Times New Roman" w:cs="Times New Roman"/>
          <w:b/>
          <w:sz w:val="24"/>
          <w:szCs w:val="24"/>
          <w:lang w:val="sr-Cyrl-RS"/>
        </w:rPr>
        <w:t>120.709.900,80 РСД</w:t>
      </w:r>
      <w:r w:rsidRPr="00B31FAD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D62D12" w:rsidRPr="00B31FAD" w:rsidRDefault="00D62D12" w:rsidP="00D62D12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62D12">
        <w:rPr>
          <w:rFonts w:ascii="Times New Roman" w:hAnsi="Times New Roman" w:cs="Times New Roman"/>
          <w:b/>
          <w:sz w:val="24"/>
          <w:szCs w:val="24"/>
          <w:lang w:val="sr-Cyrl-RS"/>
        </w:rPr>
        <w:lastRenderedPageBreak/>
        <w:t>Почетна цена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20% од процењене вредности износи </w:t>
      </w:r>
      <w:r w:rsidRPr="00B31FAD">
        <w:rPr>
          <w:rFonts w:ascii="Times New Roman" w:hAnsi="Times New Roman" w:cs="Times New Roman"/>
          <w:sz w:val="24"/>
          <w:szCs w:val="24"/>
          <w:lang w:val="sr-Cyrl-RS"/>
        </w:rPr>
        <w:t>24</w:t>
      </w:r>
      <w:r w:rsidRPr="00B31FAD">
        <w:rPr>
          <w:rFonts w:ascii="Times New Roman" w:hAnsi="Times New Roman" w:cs="Times New Roman"/>
          <w:bCs/>
          <w:sz w:val="24"/>
          <w:szCs w:val="24"/>
          <w:lang w:val="sr-Cyrl-CS"/>
        </w:rPr>
        <w:t>.141.98</w:t>
      </w:r>
      <w:r w:rsidR="007F76EF" w:rsidRPr="00B31FAD">
        <w:rPr>
          <w:rFonts w:ascii="Times New Roman" w:hAnsi="Times New Roman" w:cs="Times New Roman"/>
          <w:bCs/>
          <w:sz w:val="24"/>
          <w:szCs w:val="24"/>
          <w:lang w:val="sr-Latn-RS"/>
        </w:rPr>
        <w:t>0</w:t>
      </w:r>
      <w:r w:rsidRPr="00B31FAD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,16 </w:t>
      </w:r>
      <w:r w:rsidRPr="00B31FAD">
        <w:rPr>
          <w:rFonts w:ascii="Times New Roman" w:hAnsi="Times New Roman" w:cs="Times New Roman"/>
          <w:sz w:val="24"/>
          <w:szCs w:val="24"/>
        </w:rPr>
        <w:t xml:space="preserve"> </w:t>
      </w:r>
      <w:r w:rsidRPr="00B31FAD">
        <w:rPr>
          <w:rFonts w:ascii="Times New Roman" w:hAnsi="Times New Roman" w:cs="Times New Roman"/>
          <w:sz w:val="24"/>
          <w:szCs w:val="24"/>
          <w:lang w:val="sr-Cyrl-RS"/>
        </w:rPr>
        <w:t>РСД;</w:t>
      </w:r>
    </w:p>
    <w:p w:rsidR="00D62D12" w:rsidRPr="00B31FAD" w:rsidRDefault="00D62D12" w:rsidP="00D62D12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62D12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Гарантни депозит  </w:t>
      </w:r>
      <w:r w:rsidRPr="00D62D12">
        <w:rPr>
          <w:rFonts w:ascii="Times New Roman" w:hAnsi="Times New Roman" w:cs="Times New Roman"/>
          <w:sz w:val="24"/>
          <w:szCs w:val="24"/>
          <w:lang w:val="sr-Cyrl-RS"/>
        </w:rPr>
        <w:t xml:space="preserve">20% од процењене вредности према Нациoналном стандарду за учешће у поступку продаје износи </w:t>
      </w:r>
      <w:r w:rsidRPr="00B31FAD">
        <w:rPr>
          <w:rFonts w:ascii="Times New Roman" w:hAnsi="Times New Roman" w:cs="Times New Roman"/>
          <w:sz w:val="24"/>
          <w:szCs w:val="24"/>
          <w:lang w:val="sr-Cyrl-RS"/>
        </w:rPr>
        <w:t>24.141.98</w:t>
      </w:r>
      <w:r w:rsidR="007F76EF" w:rsidRPr="00B31FAD">
        <w:rPr>
          <w:rFonts w:ascii="Times New Roman" w:hAnsi="Times New Roman" w:cs="Times New Roman"/>
          <w:sz w:val="24"/>
          <w:szCs w:val="24"/>
          <w:lang w:val="sr-Latn-RS"/>
        </w:rPr>
        <w:t>0</w:t>
      </w:r>
      <w:r w:rsidRPr="00B31FAD">
        <w:rPr>
          <w:rFonts w:ascii="Times New Roman" w:hAnsi="Times New Roman" w:cs="Times New Roman"/>
          <w:sz w:val="24"/>
          <w:szCs w:val="24"/>
          <w:lang w:val="sr-Cyrl-RS"/>
        </w:rPr>
        <w:t>,16 РСД;</w:t>
      </w:r>
    </w:p>
    <w:p w:rsidR="00D62D12" w:rsidRPr="00D62D12" w:rsidRDefault="00D62D12" w:rsidP="00D62D12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D62D12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Крајњи рок </w:t>
      </w:r>
      <w:r w:rsidRPr="00D62D12">
        <w:rPr>
          <w:rFonts w:ascii="Times New Roman" w:hAnsi="Times New Roman" w:cs="Times New Roman"/>
          <w:bCs/>
          <w:sz w:val="24"/>
          <w:szCs w:val="24"/>
          <w:lang w:val="sr-Cyrl-RS"/>
        </w:rPr>
        <w:t>за откуп документације и уплату депозита је 2</w:t>
      </w:r>
      <w:r w:rsidR="00F75FB7">
        <w:rPr>
          <w:rFonts w:ascii="Times New Roman" w:hAnsi="Times New Roman" w:cs="Times New Roman"/>
          <w:bCs/>
          <w:sz w:val="24"/>
          <w:szCs w:val="24"/>
          <w:lang w:val="sr-Cyrl-RS"/>
        </w:rPr>
        <w:t>5</w:t>
      </w:r>
      <w:r w:rsidRPr="00D62D12">
        <w:rPr>
          <w:rFonts w:ascii="Times New Roman" w:hAnsi="Times New Roman" w:cs="Times New Roman"/>
          <w:bCs/>
          <w:sz w:val="24"/>
          <w:szCs w:val="24"/>
          <w:lang w:val="sr-Cyrl-RS"/>
        </w:rPr>
        <w:t>.07.2017. год. до 15 часова;</w:t>
      </w:r>
    </w:p>
    <w:p w:rsidR="00ED0ED7" w:rsidRPr="00F84E27" w:rsidRDefault="00ED0ED7" w:rsidP="00ED0E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D62D12">
        <w:rPr>
          <w:rFonts w:ascii="Times New Roman" w:hAnsi="Times New Roman" w:cs="Times New Roman"/>
          <w:b/>
          <w:sz w:val="24"/>
          <w:szCs w:val="24"/>
          <w:lang w:val="sr-Cyrl-RS"/>
        </w:rPr>
        <w:t>Лицитациони корак</w:t>
      </w:r>
      <w:r w:rsidRPr="00D62D12">
        <w:rPr>
          <w:rFonts w:ascii="Times New Roman" w:hAnsi="Times New Roman" w:cs="Times New Roman"/>
          <w:sz w:val="24"/>
          <w:szCs w:val="24"/>
          <w:lang w:val="sr-Cyrl-RS"/>
        </w:rPr>
        <w:t>, тј. увећана цена се утврђује тако што се почетна цена, односно последња утврђена ц</w:t>
      </w:r>
      <w:r w:rsidR="00F84E27">
        <w:rPr>
          <w:rFonts w:ascii="Times New Roman" w:hAnsi="Times New Roman" w:cs="Times New Roman"/>
          <w:sz w:val="24"/>
          <w:szCs w:val="24"/>
          <w:lang w:val="sr-Cyrl-RS"/>
        </w:rPr>
        <w:t>ена увећава за 1.000.000,00 РСД</w:t>
      </w:r>
      <w:r w:rsidR="00F84E27">
        <w:rPr>
          <w:rFonts w:ascii="Times New Roman" w:hAnsi="Times New Roman" w:cs="Times New Roman"/>
          <w:sz w:val="24"/>
          <w:szCs w:val="24"/>
          <w:lang w:val="sr-Latn-RS"/>
        </w:rPr>
        <w:t>;</w:t>
      </w:r>
    </w:p>
    <w:p w:rsidR="004254FB" w:rsidRPr="00F84E27" w:rsidRDefault="004254FB" w:rsidP="00ED0E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4254FB">
        <w:rPr>
          <w:rFonts w:ascii="Times New Roman" w:hAnsi="Times New Roman" w:cs="Times New Roman"/>
          <w:b/>
          <w:sz w:val="24"/>
          <w:szCs w:val="24"/>
          <w:lang w:val="sr-Cyrl-RS"/>
        </w:rPr>
        <w:t>Откуп продајне докуменатције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– 500.000,00 РСД</w:t>
      </w:r>
      <w:r w:rsidR="00F84E27">
        <w:rPr>
          <w:rFonts w:ascii="Times New Roman" w:hAnsi="Times New Roman" w:cs="Times New Roman"/>
          <w:sz w:val="24"/>
          <w:szCs w:val="24"/>
          <w:lang w:val="sr-Latn-RS"/>
        </w:rPr>
        <w:t>;</w:t>
      </w:r>
    </w:p>
    <w:p w:rsidR="00416FC6" w:rsidRPr="00416FC6" w:rsidRDefault="00416FC6" w:rsidP="00BD15D5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sr-Latn-RS"/>
        </w:rPr>
      </w:pPr>
    </w:p>
    <w:p w:rsidR="006271B7" w:rsidRPr="003F61EC" w:rsidRDefault="006271B7" w:rsidP="00BD15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F61EC">
        <w:rPr>
          <w:rFonts w:ascii="Times New Roman" w:hAnsi="Times New Roman" w:cs="Times New Roman"/>
          <w:sz w:val="24"/>
          <w:szCs w:val="24"/>
          <w:lang w:val="sr-Cyrl-RS"/>
        </w:rPr>
        <w:t xml:space="preserve">Имовина стечајног дужника се продаје у виђеном правном и фактичком стању без права на накнадну рекламацију купца. Стечајни управник не гарантује да имовина која се продаје има одређене карактеристике у смислу квалитета, квантитета или да одговара сврси коју потенцијални понуђач предвиђа за ту имовину. Сматра се да је учесник на лицитацији </w:t>
      </w:r>
      <w:r w:rsidR="00F742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3F61EC">
        <w:rPr>
          <w:rFonts w:ascii="Times New Roman" w:hAnsi="Times New Roman" w:cs="Times New Roman"/>
          <w:sz w:val="24"/>
          <w:szCs w:val="24"/>
          <w:lang w:val="sr-Cyrl-RS"/>
        </w:rPr>
        <w:t>пре лицитације обавио разгледање имовине која се продаје и своју понуду заснива на сопственој процени стања имовине.</w:t>
      </w:r>
    </w:p>
    <w:p w:rsidR="00B44DEA" w:rsidRPr="00416FC6" w:rsidRDefault="00B44DEA" w:rsidP="00BD15D5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sr-Cyrl-RS"/>
        </w:rPr>
      </w:pPr>
    </w:p>
    <w:p w:rsidR="0008115D" w:rsidRDefault="009D1B79" w:rsidP="00BD15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F61EC">
        <w:rPr>
          <w:rFonts w:ascii="Times New Roman" w:hAnsi="Times New Roman" w:cs="Times New Roman"/>
          <w:sz w:val="24"/>
          <w:szCs w:val="24"/>
          <w:lang w:val="sr-Cyrl-RS"/>
        </w:rPr>
        <w:t>Пријављивање за учешће у јавном надметању почиње истог дана у 1</w:t>
      </w:r>
      <w:r w:rsidR="00416FC6">
        <w:rPr>
          <w:rFonts w:ascii="Times New Roman" w:hAnsi="Times New Roman" w:cs="Times New Roman"/>
          <w:sz w:val="24"/>
          <w:szCs w:val="24"/>
          <w:lang w:val="sr-Latn-RS"/>
        </w:rPr>
        <w:t>2</w:t>
      </w:r>
      <w:r w:rsidRPr="003F61EC">
        <w:rPr>
          <w:rFonts w:ascii="Times New Roman" w:hAnsi="Times New Roman" w:cs="Times New Roman"/>
          <w:sz w:val="24"/>
          <w:szCs w:val="24"/>
          <w:lang w:val="sr-Cyrl-RS"/>
        </w:rPr>
        <w:t xml:space="preserve"> часова (2 сата пре почетка јавног надметања).</w:t>
      </w:r>
      <w:bookmarkStart w:id="0" w:name="_GoBack"/>
      <w:bookmarkEnd w:id="0"/>
    </w:p>
    <w:p w:rsidR="00416FC6" w:rsidRPr="00416FC6" w:rsidRDefault="00416FC6" w:rsidP="00BD15D5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sr-Cyrl-RS"/>
        </w:rPr>
      </w:pPr>
    </w:p>
    <w:p w:rsidR="00FF0EAA" w:rsidRPr="003F61EC" w:rsidRDefault="00FF0EAA" w:rsidP="00BD15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F61EC">
        <w:rPr>
          <w:rFonts w:ascii="Times New Roman" w:hAnsi="Times New Roman" w:cs="Times New Roman"/>
          <w:sz w:val="24"/>
          <w:szCs w:val="24"/>
          <w:lang w:val="sr-Cyrl-RS"/>
        </w:rPr>
        <w:t xml:space="preserve">Право на учешће </w:t>
      </w:r>
      <w:r w:rsidR="00E5176B" w:rsidRPr="003F61EC">
        <w:rPr>
          <w:rFonts w:ascii="Times New Roman" w:hAnsi="Times New Roman" w:cs="Times New Roman"/>
          <w:sz w:val="24"/>
          <w:szCs w:val="24"/>
          <w:lang w:val="sr-Cyrl-RS"/>
        </w:rPr>
        <w:t xml:space="preserve">у  јавном надметању </w:t>
      </w:r>
      <w:r w:rsidRPr="003F61EC">
        <w:rPr>
          <w:rFonts w:ascii="Times New Roman" w:hAnsi="Times New Roman" w:cs="Times New Roman"/>
          <w:sz w:val="24"/>
          <w:szCs w:val="24"/>
          <w:lang w:val="sr-Cyrl-RS"/>
        </w:rPr>
        <w:t>имају сва правна и физичка лица која</w:t>
      </w:r>
      <w:r w:rsidR="00E627B0" w:rsidRPr="003F61E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3F61EC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:rsidR="007B1BA0" w:rsidRPr="00416FC6" w:rsidRDefault="007B1BA0" w:rsidP="00BD15D5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sr-Cyrl-RS"/>
        </w:rPr>
      </w:pPr>
    </w:p>
    <w:p w:rsidR="007B1BA0" w:rsidRPr="00F60328" w:rsidRDefault="00E37BB5" w:rsidP="007B1BA0">
      <w:pPr>
        <w:pStyle w:val="ListParagraph"/>
        <w:numPr>
          <w:ilvl w:val="0"/>
          <w:numId w:val="9"/>
        </w:numPr>
        <w:spacing w:after="0" w:line="240" w:lineRule="auto"/>
        <w:ind w:left="0" w:hanging="284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F61EC">
        <w:rPr>
          <w:rFonts w:ascii="Times New Roman" w:hAnsi="Times New Roman" w:cs="Times New Roman"/>
          <w:sz w:val="24"/>
          <w:szCs w:val="24"/>
          <w:lang w:val="sr-Cyrl-RS"/>
        </w:rPr>
        <w:t>Након добијања профактуре, изврше уплату ради откупа продајне документације у изно</w:t>
      </w:r>
      <w:r w:rsidR="00764147" w:rsidRPr="003F61EC">
        <w:rPr>
          <w:rFonts w:ascii="Times New Roman" w:hAnsi="Times New Roman" w:cs="Times New Roman"/>
          <w:sz w:val="24"/>
          <w:szCs w:val="24"/>
          <w:lang w:val="sr-Cyrl-RS"/>
        </w:rPr>
        <w:t xml:space="preserve">су од </w:t>
      </w:r>
      <w:r w:rsidR="00D62D12" w:rsidRPr="003F61EC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BA0E5E" w:rsidRPr="003F61EC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420777" w:rsidRPr="003F61EC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Pr="003F61EC">
        <w:rPr>
          <w:rFonts w:ascii="Times New Roman" w:hAnsi="Times New Roman" w:cs="Times New Roman"/>
          <w:sz w:val="24"/>
          <w:szCs w:val="24"/>
          <w:lang w:val="sr-Cyrl-RS"/>
        </w:rPr>
        <w:t xml:space="preserve">.000,00 </w:t>
      </w:r>
      <w:r w:rsidR="0060600C" w:rsidRPr="003F61EC">
        <w:rPr>
          <w:rFonts w:ascii="Times New Roman" w:hAnsi="Times New Roman" w:cs="Times New Roman"/>
          <w:sz w:val="24"/>
          <w:szCs w:val="24"/>
          <w:lang w:val="sr-Cyrl-RS"/>
        </w:rPr>
        <w:t>РСД</w:t>
      </w:r>
      <w:r w:rsidR="00420777" w:rsidRPr="003F61E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2432F8" w:rsidRPr="003F61EC">
        <w:rPr>
          <w:rFonts w:ascii="Times New Roman" w:hAnsi="Times New Roman" w:cs="Times New Roman"/>
          <w:sz w:val="24"/>
          <w:szCs w:val="24"/>
          <w:lang w:val="sr-Cyrl-RS"/>
        </w:rPr>
        <w:t>и уплате депозит</w:t>
      </w:r>
      <w:r w:rsidR="00351B36" w:rsidRPr="003F61E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20777" w:rsidRPr="003F61EC">
        <w:rPr>
          <w:rFonts w:ascii="Times New Roman" w:hAnsi="Times New Roman" w:cs="Times New Roman"/>
          <w:sz w:val="24"/>
          <w:szCs w:val="24"/>
          <w:lang w:val="sr-Cyrl-RS"/>
        </w:rPr>
        <w:t xml:space="preserve">у износу од </w:t>
      </w:r>
      <w:r w:rsidR="00D62D12" w:rsidRPr="003F61EC">
        <w:rPr>
          <w:rFonts w:ascii="Times New Roman" w:hAnsi="Times New Roman" w:cs="Times New Roman"/>
          <w:sz w:val="24"/>
          <w:szCs w:val="24"/>
          <w:lang w:val="sr-Cyrl-RS"/>
        </w:rPr>
        <w:t>24</w:t>
      </w:r>
      <w:r w:rsidR="00B44DEA" w:rsidRPr="003F61EC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D62D12" w:rsidRPr="003F61EC">
        <w:rPr>
          <w:rFonts w:ascii="Times New Roman" w:hAnsi="Times New Roman" w:cs="Times New Roman"/>
          <w:sz w:val="24"/>
          <w:szCs w:val="24"/>
          <w:lang w:val="sr-Cyrl-RS"/>
        </w:rPr>
        <w:t>141</w:t>
      </w:r>
      <w:r w:rsidR="00B44DEA" w:rsidRPr="003F61EC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D62D12" w:rsidRPr="003F61EC">
        <w:rPr>
          <w:rFonts w:ascii="Times New Roman" w:hAnsi="Times New Roman" w:cs="Times New Roman"/>
          <w:sz w:val="24"/>
          <w:szCs w:val="24"/>
          <w:lang w:val="sr-Cyrl-RS"/>
        </w:rPr>
        <w:t>98</w:t>
      </w:r>
      <w:r w:rsidR="007F76EF" w:rsidRPr="003F61EC">
        <w:rPr>
          <w:rFonts w:ascii="Times New Roman" w:hAnsi="Times New Roman" w:cs="Times New Roman"/>
          <w:sz w:val="24"/>
          <w:szCs w:val="24"/>
          <w:lang w:val="sr-Latn-RS"/>
        </w:rPr>
        <w:t>0</w:t>
      </w:r>
      <w:r w:rsidR="00B44DEA" w:rsidRPr="003F61EC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D62D12" w:rsidRPr="003F61EC">
        <w:rPr>
          <w:rFonts w:ascii="Times New Roman" w:hAnsi="Times New Roman" w:cs="Times New Roman"/>
          <w:sz w:val="24"/>
          <w:szCs w:val="24"/>
          <w:lang w:val="sr-Cyrl-RS"/>
        </w:rPr>
        <w:t>16</w:t>
      </w:r>
      <w:r w:rsidR="00B44DEA" w:rsidRPr="003F61EC">
        <w:rPr>
          <w:rFonts w:ascii="Times New Roman" w:hAnsi="Times New Roman" w:cs="Times New Roman"/>
          <w:sz w:val="24"/>
          <w:szCs w:val="24"/>
          <w:lang w:val="sr-Cyrl-RS"/>
        </w:rPr>
        <w:t xml:space="preserve"> РСД</w:t>
      </w:r>
      <w:r w:rsidR="00E627B0" w:rsidRPr="003F61EC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Pr="003F61E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A0E5E" w:rsidRPr="003F61EC">
        <w:rPr>
          <w:rFonts w:ascii="Times New Roman" w:hAnsi="Times New Roman" w:cs="Times New Roman"/>
          <w:sz w:val="24"/>
          <w:szCs w:val="24"/>
          <w:lang w:val="sr-Cyrl-RS"/>
        </w:rPr>
        <w:t>П</w:t>
      </w:r>
      <w:r w:rsidRPr="003F61EC">
        <w:rPr>
          <w:rFonts w:ascii="Times New Roman" w:hAnsi="Times New Roman" w:cs="Times New Roman"/>
          <w:sz w:val="24"/>
          <w:szCs w:val="24"/>
          <w:lang w:val="sr-Cyrl-RS"/>
        </w:rPr>
        <w:t>рофактура се може преузети сва</w:t>
      </w:r>
      <w:r w:rsidR="002B5C18" w:rsidRPr="003F61EC">
        <w:rPr>
          <w:rFonts w:ascii="Times New Roman" w:hAnsi="Times New Roman" w:cs="Times New Roman"/>
          <w:sz w:val="24"/>
          <w:szCs w:val="24"/>
          <w:lang w:val="sr-Cyrl-RS"/>
        </w:rPr>
        <w:t>ког радног дана у периоду од 1</w:t>
      </w:r>
      <w:r w:rsidR="004813A4" w:rsidRPr="003F61EC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2B5C18" w:rsidRPr="003F61EC">
        <w:rPr>
          <w:rFonts w:ascii="Times New Roman" w:hAnsi="Times New Roman" w:cs="Times New Roman"/>
          <w:sz w:val="24"/>
          <w:szCs w:val="24"/>
          <w:lang w:val="sr-Cyrl-RS"/>
        </w:rPr>
        <w:t>.0</w:t>
      </w:r>
      <w:r w:rsidRPr="003F61EC">
        <w:rPr>
          <w:rFonts w:ascii="Times New Roman" w:hAnsi="Times New Roman" w:cs="Times New Roman"/>
          <w:sz w:val="24"/>
          <w:szCs w:val="24"/>
          <w:lang w:val="sr-Cyrl-RS"/>
        </w:rPr>
        <w:t>0 до 15</w:t>
      </w:r>
      <w:r w:rsidR="002B5C18" w:rsidRPr="003F61EC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Pr="003F61EC">
        <w:rPr>
          <w:rFonts w:ascii="Times New Roman" w:hAnsi="Times New Roman" w:cs="Times New Roman"/>
          <w:sz w:val="24"/>
          <w:szCs w:val="24"/>
          <w:lang w:val="sr-Cyrl-RS"/>
        </w:rPr>
        <w:t xml:space="preserve">00 часова </w:t>
      </w:r>
      <w:r w:rsidR="00E627B0" w:rsidRPr="003F61E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3F61EC">
        <w:rPr>
          <w:rFonts w:ascii="Times New Roman" w:hAnsi="Times New Roman" w:cs="Times New Roman"/>
          <w:sz w:val="24"/>
          <w:szCs w:val="24"/>
          <w:lang w:val="sr-Cyrl-RS"/>
        </w:rPr>
        <w:t>у просторијам</w:t>
      </w:r>
      <w:r w:rsidR="004813A4" w:rsidRPr="003F61EC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3F61EC">
        <w:rPr>
          <w:rFonts w:ascii="Times New Roman" w:hAnsi="Times New Roman" w:cs="Times New Roman"/>
          <w:sz w:val="24"/>
          <w:szCs w:val="24"/>
          <w:lang w:val="sr-Cyrl-RS"/>
        </w:rPr>
        <w:t xml:space="preserve"> стечајног управника</w:t>
      </w:r>
      <w:r w:rsidR="00F763BA" w:rsidRPr="003F61EC">
        <w:rPr>
          <w:rFonts w:ascii="Times New Roman" w:hAnsi="Times New Roman" w:cs="Times New Roman"/>
          <w:sz w:val="24"/>
          <w:szCs w:val="24"/>
          <w:lang w:val="sr-Cyrl-RS"/>
        </w:rPr>
        <w:t xml:space="preserve"> на адреси Сремска бр.</w:t>
      </w:r>
      <w:r w:rsidR="00351B36" w:rsidRPr="003F61E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63BA" w:rsidRPr="003F61EC">
        <w:rPr>
          <w:rFonts w:ascii="Times New Roman" w:hAnsi="Times New Roman" w:cs="Times New Roman"/>
          <w:sz w:val="24"/>
          <w:szCs w:val="24"/>
          <w:lang w:val="sr-Cyrl-RS"/>
        </w:rPr>
        <w:t>6/</w:t>
      </w:r>
      <w:r w:rsidR="00EF49D3" w:rsidRPr="003F61EC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F763BA" w:rsidRPr="003F61EC">
        <w:rPr>
          <w:rFonts w:ascii="Times New Roman" w:hAnsi="Times New Roman" w:cs="Times New Roman"/>
          <w:sz w:val="24"/>
          <w:szCs w:val="24"/>
          <w:lang w:val="sr-Cyrl-RS"/>
        </w:rPr>
        <w:t xml:space="preserve"> у Београду</w:t>
      </w:r>
      <w:r w:rsidR="00017075" w:rsidRPr="003F61EC">
        <w:rPr>
          <w:rFonts w:ascii="Times New Roman" w:hAnsi="Times New Roman" w:cs="Times New Roman"/>
          <w:sz w:val="24"/>
          <w:szCs w:val="24"/>
          <w:lang w:val="sr-Cyrl-RS"/>
        </w:rPr>
        <w:t xml:space="preserve">, а најкасније </w:t>
      </w:r>
      <w:r w:rsidR="00B44DEA" w:rsidRPr="003F61EC">
        <w:rPr>
          <w:rFonts w:ascii="Times New Roman" w:hAnsi="Times New Roman" w:cs="Times New Roman"/>
          <w:sz w:val="24"/>
          <w:szCs w:val="24"/>
          <w:lang w:val="sr-Cyrl-RS"/>
        </w:rPr>
        <w:t xml:space="preserve">до </w:t>
      </w:r>
      <w:r w:rsidR="00D62D12" w:rsidRPr="003F61EC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F75FB7" w:rsidRPr="003F61EC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B44DEA" w:rsidRPr="003F61EC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F5792A" w:rsidRPr="003F61EC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D62D12" w:rsidRPr="003F61EC">
        <w:rPr>
          <w:rFonts w:ascii="Times New Roman" w:hAnsi="Times New Roman" w:cs="Times New Roman"/>
          <w:sz w:val="24"/>
          <w:szCs w:val="24"/>
          <w:lang w:val="sr-Cyrl-RS"/>
        </w:rPr>
        <w:t>7</w:t>
      </w:r>
      <w:r w:rsidR="00B44DEA" w:rsidRPr="003F61EC">
        <w:rPr>
          <w:rFonts w:ascii="Times New Roman" w:hAnsi="Times New Roman" w:cs="Times New Roman"/>
          <w:sz w:val="24"/>
          <w:szCs w:val="24"/>
          <w:lang w:val="sr-Cyrl-RS"/>
        </w:rPr>
        <w:t>.201</w:t>
      </w:r>
      <w:r w:rsidR="00BA0E5E" w:rsidRPr="003F61EC">
        <w:rPr>
          <w:rFonts w:ascii="Times New Roman" w:hAnsi="Times New Roman" w:cs="Times New Roman"/>
          <w:sz w:val="24"/>
          <w:szCs w:val="24"/>
          <w:lang w:val="sr-Cyrl-RS"/>
        </w:rPr>
        <w:t>7</w:t>
      </w:r>
      <w:r w:rsidR="00B44DEA" w:rsidRPr="003F61EC">
        <w:rPr>
          <w:rFonts w:ascii="Times New Roman" w:hAnsi="Times New Roman" w:cs="Times New Roman"/>
          <w:sz w:val="24"/>
          <w:szCs w:val="24"/>
          <w:lang w:val="sr-Cyrl-RS"/>
        </w:rPr>
        <w:t xml:space="preserve">. године, до </w:t>
      </w:r>
      <w:r w:rsidR="00D62D12" w:rsidRPr="003F61EC">
        <w:rPr>
          <w:rFonts w:ascii="Times New Roman" w:hAnsi="Times New Roman" w:cs="Times New Roman"/>
          <w:sz w:val="24"/>
          <w:szCs w:val="24"/>
          <w:lang w:val="sr-Cyrl-RS"/>
        </w:rPr>
        <w:t>12</w:t>
      </w:r>
      <w:r w:rsidR="00B44DEA" w:rsidRPr="003F61EC">
        <w:rPr>
          <w:rFonts w:ascii="Times New Roman" w:hAnsi="Times New Roman" w:cs="Times New Roman"/>
          <w:sz w:val="24"/>
          <w:szCs w:val="24"/>
          <w:lang w:val="sr-Cyrl-RS"/>
        </w:rPr>
        <w:t xml:space="preserve"> часова</w:t>
      </w:r>
      <w:r w:rsidR="00F763BA" w:rsidRPr="003F61EC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D53653" w:rsidRPr="003F61EC" w:rsidRDefault="00E37BB5" w:rsidP="00D53653">
      <w:pPr>
        <w:pStyle w:val="ListParagraph"/>
        <w:numPr>
          <w:ilvl w:val="0"/>
          <w:numId w:val="1"/>
        </w:numPr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F61EC">
        <w:rPr>
          <w:rFonts w:ascii="Times New Roman" w:hAnsi="Times New Roman" w:cs="Times New Roman"/>
          <w:sz w:val="24"/>
          <w:szCs w:val="24"/>
          <w:lang w:val="sr-Cyrl-RS"/>
        </w:rPr>
        <w:t xml:space="preserve">Уплате депозит на текући рачун стечајног дужника број </w:t>
      </w:r>
      <w:r w:rsidR="00D53653" w:rsidRPr="003F61EC">
        <w:rPr>
          <w:rFonts w:ascii="Times New Roman" w:hAnsi="Times New Roman" w:cs="Times New Roman"/>
          <w:sz w:val="24"/>
          <w:szCs w:val="24"/>
          <w:lang w:val="sr-Cyrl-RS"/>
        </w:rPr>
        <w:t>355-3200479798-04</w:t>
      </w:r>
      <w:r w:rsidR="00D53653" w:rsidRPr="003F61EC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D53653" w:rsidRPr="003F61EC">
        <w:rPr>
          <w:rFonts w:ascii="Times New Roman" w:hAnsi="Times New Roman" w:cs="Times New Roman"/>
          <w:sz w:val="24"/>
          <w:szCs w:val="24"/>
          <w:lang w:val="sr-Cyrl-RS"/>
        </w:rPr>
        <w:t xml:space="preserve">код </w:t>
      </w:r>
      <w:r w:rsidR="00CF7F9D" w:rsidRPr="003F61EC">
        <w:rPr>
          <w:rFonts w:ascii="Times New Roman" w:hAnsi="Times New Roman" w:cs="Times New Roman"/>
          <w:sz w:val="24"/>
          <w:szCs w:val="24"/>
          <w:lang w:val="sr-Cyrl-RS"/>
        </w:rPr>
        <w:t>Vojvođanskе</w:t>
      </w:r>
      <w:r w:rsidR="00D53653" w:rsidRPr="003F61EC">
        <w:rPr>
          <w:rFonts w:ascii="Times New Roman" w:hAnsi="Times New Roman" w:cs="Times New Roman"/>
          <w:sz w:val="24"/>
          <w:szCs w:val="24"/>
          <w:lang w:val="sr-Cyrl-RS"/>
        </w:rPr>
        <w:t xml:space="preserve"> bank</w:t>
      </w:r>
      <w:r w:rsidR="00CF7F9D" w:rsidRPr="003F61EC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D53653" w:rsidRPr="003F61EC">
        <w:rPr>
          <w:rFonts w:ascii="Times New Roman" w:hAnsi="Times New Roman" w:cs="Times New Roman"/>
          <w:sz w:val="24"/>
          <w:szCs w:val="24"/>
          <w:lang w:val="sr-Cyrl-RS"/>
        </w:rPr>
        <w:t xml:space="preserve"> ad,</w:t>
      </w:r>
      <w:r w:rsidR="009E0CC8" w:rsidRPr="003F61EC">
        <w:rPr>
          <w:rFonts w:ascii="Times New Roman" w:hAnsi="Times New Roman" w:cs="Times New Roman"/>
          <w:sz w:val="24"/>
          <w:szCs w:val="24"/>
          <w:lang w:val="sr-Cyrl-RS"/>
        </w:rPr>
        <w:t xml:space="preserve"> или положе неопозиву првокласну банкарску гаранцију наплативу на први позив, најкасније 3 радна дана пре одржавања продаје. </w:t>
      </w:r>
    </w:p>
    <w:p w:rsidR="00D47A8E" w:rsidRPr="003F61EC" w:rsidRDefault="009E0CC8" w:rsidP="00193AAD">
      <w:pPr>
        <w:pStyle w:val="ListParagraph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F61EC">
        <w:rPr>
          <w:rFonts w:ascii="Times New Roman" w:hAnsi="Times New Roman" w:cs="Times New Roman"/>
          <w:sz w:val="24"/>
          <w:szCs w:val="24"/>
          <w:lang w:val="sr-Cyrl-RS"/>
        </w:rPr>
        <w:t xml:space="preserve">У случају да се као депозит положи првокласна банкарска гаранција, оригинал исте </w:t>
      </w:r>
      <w:r w:rsidR="00312608" w:rsidRPr="003F61EC">
        <w:rPr>
          <w:rFonts w:ascii="Times New Roman" w:hAnsi="Times New Roman" w:cs="Times New Roman"/>
          <w:sz w:val="24"/>
          <w:szCs w:val="24"/>
          <w:lang w:val="sr-Cyrl-RS"/>
        </w:rPr>
        <w:t xml:space="preserve">се ради провере мора доставити </w:t>
      </w:r>
      <w:r w:rsidRPr="003F61EC">
        <w:rPr>
          <w:rFonts w:ascii="Times New Roman" w:hAnsi="Times New Roman" w:cs="Times New Roman"/>
          <w:sz w:val="24"/>
          <w:szCs w:val="24"/>
          <w:lang w:val="sr-Cyrl-RS"/>
        </w:rPr>
        <w:t>стечајном управнику. У случају да је учесник  правно лице, уз пријаву се доставља и извод из регистрације и ОП обра</w:t>
      </w:r>
      <w:r w:rsidR="0008115D" w:rsidRPr="003F61EC">
        <w:rPr>
          <w:rFonts w:ascii="Times New Roman" w:hAnsi="Times New Roman" w:cs="Times New Roman"/>
          <w:sz w:val="24"/>
          <w:szCs w:val="24"/>
          <w:lang w:val="sr-Cyrl-RS"/>
        </w:rPr>
        <w:t xml:space="preserve">зац. </w:t>
      </w:r>
    </w:p>
    <w:p w:rsidR="00193AAD" w:rsidRPr="003F61EC" w:rsidRDefault="0008115D" w:rsidP="00193AAD">
      <w:pPr>
        <w:pStyle w:val="ListParagraph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F61EC">
        <w:rPr>
          <w:rFonts w:ascii="Times New Roman" w:hAnsi="Times New Roman" w:cs="Times New Roman"/>
          <w:sz w:val="24"/>
          <w:szCs w:val="24"/>
          <w:lang w:val="sr-Cyrl-RS"/>
        </w:rPr>
        <w:t xml:space="preserve">Уколико на јавном надметању </w:t>
      </w:r>
      <w:r w:rsidR="009E0CC8" w:rsidRPr="003F61EC">
        <w:rPr>
          <w:rFonts w:ascii="Times New Roman" w:hAnsi="Times New Roman" w:cs="Times New Roman"/>
          <w:sz w:val="24"/>
          <w:szCs w:val="24"/>
          <w:lang w:val="sr-Cyrl-RS"/>
        </w:rPr>
        <w:t>победи Купац који је депозит обезбедио банкарском гаранцијом, мора измир</w:t>
      </w:r>
      <w:r w:rsidR="00312608" w:rsidRPr="003F61EC">
        <w:rPr>
          <w:rFonts w:ascii="Times New Roman" w:hAnsi="Times New Roman" w:cs="Times New Roman"/>
          <w:sz w:val="24"/>
          <w:szCs w:val="24"/>
          <w:lang w:val="sr-Cyrl-RS"/>
        </w:rPr>
        <w:t>ити износ депозита у року од 2</w:t>
      </w:r>
      <w:r w:rsidR="009E0CC8" w:rsidRPr="003F61EC">
        <w:rPr>
          <w:rFonts w:ascii="Times New Roman" w:hAnsi="Times New Roman" w:cs="Times New Roman"/>
          <w:sz w:val="24"/>
          <w:szCs w:val="24"/>
          <w:lang w:val="sr-Cyrl-RS"/>
        </w:rPr>
        <w:t xml:space="preserve"> дана од </w:t>
      </w:r>
      <w:r w:rsidRPr="003F61EC">
        <w:rPr>
          <w:rFonts w:ascii="Times New Roman" w:hAnsi="Times New Roman" w:cs="Times New Roman"/>
          <w:sz w:val="24"/>
          <w:szCs w:val="24"/>
          <w:lang w:val="sr-Cyrl-RS"/>
        </w:rPr>
        <w:t>дана проглашења за најбољег</w:t>
      </w:r>
      <w:r w:rsidR="009E0CC8" w:rsidRPr="003F61EC">
        <w:rPr>
          <w:rFonts w:ascii="Times New Roman" w:hAnsi="Times New Roman" w:cs="Times New Roman"/>
          <w:sz w:val="24"/>
          <w:szCs w:val="24"/>
          <w:lang w:val="sr-Cyrl-RS"/>
        </w:rPr>
        <w:t xml:space="preserve"> понуђача, а пре потписивања купопродајног уговора, након чега ће му бити враћена гаранција;</w:t>
      </w:r>
    </w:p>
    <w:p w:rsidR="00777213" w:rsidRPr="00F60328" w:rsidRDefault="009E0CC8" w:rsidP="00BD15D5">
      <w:pPr>
        <w:pStyle w:val="ListParagraph"/>
        <w:numPr>
          <w:ilvl w:val="0"/>
          <w:numId w:val="1"/>
        </w:numPr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F61EC">
        <w:rPr>
          <w:rFonts w:ascii="Times New Roman" w:hAnsi="Times New Roman" w:cs="Times New Roman"/>
          <w:sz w:val="24"/>
          <w:szCs w:val="24"/>
          <w:lang w:val="sr-Cyrl-RS"/>
        </w:rPr>
        <w:t>Потпишу изјаву о губитку права на враћање депозита. Изјава чини</w:t>
      </w:r>
      <w:r w:rsidR="00351B36" w:rsidRPr="003F61E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3F61EC">
        <w:rPr>
          <w:rFonts w:ascii="Times New Roman" w:hAnsi="Times New Roman" w:cs="Times New Roman"/>
          <w:sz w:val="24"/>
          <w:szCs w:val="24"/>
          <w:lang w:val="sr-Cyrl-RS"/>
        </w:rPr>
        <w:t>саст</w:t>
      </w:r>
      <w:r w:rsidR="00345171" w:rsidRPr="003F61EC">
        <w:rPr>
          <w:rFonts w:ascii="Times New Roman" w:hAnsi="Times New Roman" w:cs="Times New Roman"/>
          <w:sz w:val="24"/>
          <w:szCs w:val="24"/>
          <w:lang w:val="sr-Cyrl-RS"/>
        </w:rPr>
        <w:t>авни део продајне документације;</w:t>
      </w:r>
    </w:p>
    <w:p w:rsidR="00F758B8" w:rsidRPr="003F61EC" w:rsidRDefault="00F758B8" w:rsidP="00BD15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F61EC">
        <w:rPr>
          <w:rFonts w:ascii="Times New Roman" w:hAnsi="Times New Roman" w:cs="Times New Roman"/>
          <w:sz w:val="24"/>
          <w:szCs w:val="24"/>
          <w:lang w:val="sr-Cyrl-RS"/>
        </w:rPr>
        <w:t>Ако проглаше</w:t>
      </w:r>
      <w:r w:rsidR="003B1C0E" w:rsidRPr="003F61EC">
        <w:rPr>
          <w:rFonts w:ascii="Times New Roman" w:hAnsi="Times New Roman" w:cs="Times New Roman"/>
          <w:sz w:val="24"/>
          <w:szCs w:val="24"/>
          <w:lang w:val="sr-Cyrl-RS"/>
        </w:rPr>
        <w:t xml:space="preserve">ни купац не потпише записник, купопродајни уговор или не уплати купопродајну цену у прописаним роковима и на </w:t>
      </w:r>
      <w:r w:rsidRPr="003F61EC">
        <w:rPr>
          <w:rFonts w:ascii="Times New Roman" w:hAnsi="Times New Roman" w:cs="Times New Roman"/>
          <w:sz w:val="24"/>
          <w:szCs w:val="24"/>
          <w:lang w:val="sr-Cyrl-RS"/>
        </w:rPr>
        <w:t>прописани начин, као и у свим другим случајевима пр</w:t>
      </w:r>
      <w:r w:rsidR="00345171" w:rsidRPr="003F61EC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Pr="003F61EC">
        <w:rPr>
          <w:rFonts w:ascii="Times New Roman" w:hAnsi="Times New Roman" w:cs="Times New Roman"/>
          <w:sz w:val="24"/>
          <w:szCs w:val="24"/>
          <w:lang w:val="sr-Cyrl-RS"/>
        </w:rPr>
        <w:t>двиђеним Изјавом о губитку права на враћање депозита, губи право  на повраћај депозита.</w:t>
      </w:r>
    </w:p>
    <w:p w:rsidR="00312608" w:rsidRPr="003F61EC" w:rsidRDefault="00F758B8" w:rsidP="00BD15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F61EC">
        <w:rPr>
          <w:rFonts w:ascii="Times New Roman" w:hAnsi="Times New Roman" w:cs="Times New Roman"/>
          <w:sz w:val="24"/>
          <w:szCs w:val="24"/>
          <w:lang w:val="sr-Cyrl-RS"/>
        </w:rPr>
        <w:t>Стечајни управник ће без одлагања вратити положени депозит/бан</w:t>
      </w:r>
      <w:r w:rsidR="0020727A" w:rsidRPr="003F61EC">
        <w:rPr>
          <w:rFonts w:ascii="Times New Roman" w:hAnsi="Times New Roman" w:cs="Times New Roman"/>
          <w:sz w:val="24"/>
          <w:szCs w:val="24"/>
          <w:lang w:val="sr-Cyrl-RS"/>
        </w:rPr>
        <w:t>карску гаранцију сваком учеснику у јавном надметњу</w:t>
      </w:r>
      <w:r w:rsidR="00887625" w:rsidRPr="003F61EC">
        <w:rPr>
          <w:rFonts w:ascii="Times New Roman" w:hAnsi="Times New Roman" w:cs="Times New Roman"/>
          <w:sz w:val="24"/>
          <w:szCs w:val="24"/>
          <w:lang w:val="sr-Cyrl-RS"/>
        </w:rPr>
        <w:t>, осим проглашеном купцу и другом најбољем понуђачу, у</w:t>
      </w:r>
      <w:r w:rsidR="009C0733" w:rsidRPr="003F61EC">
        <w:rPr>
          <w:rFonts w:ascii="Times New Roman" w:hAnsi="Times New Roman" w:cs="Times New Roman"/>
          <w:sz w:val="24"/>
          <w:szCs w:val="24"/>
          <w:lang w:val="sr-Cyrl-RS"/>
        </w:rPr>
        <w:t xml:space="preserve"> року од осам дана од дана одржавања ја</w:t>
      </w:r>
      <w:r w:rsidR="00887625" w:rsidRPr="003F61EC">
        <w:rPr>
          <w:rFonts w:ascii="Times New Roman" w:hAnsi="Times New Roman" w:cs="Times New Roman"/>
          <w:sz w:val="24"/>
          <w:szCs w:val="24"/>
          <w:lang w:val="sr-Cyrl-RS"/>
        </w:rPr>
        <w:t>вног н</w:t>
      </w:r>
      <w:r w:rsidR="008D3DB3" w:rsidRPr="003F61EC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887625" w:rsidRPr="003F61EC">
        <w:rPr>
          <w:rFonts w:ascii="Times New Roman" w:hAnsi="Times New Roman" w:cs="Times New Roman"/>
          <w:sz w:val="24"/>
          <w:szCs w:val="24"/>
          <w:lang w:val="sr-Cyrl-RS"/>
        </w:rPr>
        <w:t>дметања.</w:t>
      </w:r>
    </w:p>
    <w:p w:rsidR="00312608" w:rsidRPr="003F61EC" w:rsidRDefault="00F758B8" w:rsidP="00BD15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F61EC">
        <w:rPr>
          <w:rFonts w:ascii="Times New Roman" w:hAnsi="Times New Roman" w:cs="Times New Roman"/>
          <w:sz w:val="24"/>
          <w:szCs w:val="24"/>
          <w:lang w:val="sr-Cyrl-RS"/>
        </w:rPr>
        <w:t xml:space="preserve">Имовина се купује у виђеном стању и може се разгледати након откупа продајне документације, </w:t>
      </w:r>
      <w:r w:rsidR="00312608" w:rsidRPr="003F61EC">
        <w:rPr>
          <w:rFonts w:ascii="Times New Roman" w:hAnsi="Times New Roman" w:cs="Times New Roman"/>
          <w:sz w:val="24"/>
          <w:szCs w:val="24"/>
          <w:lang w:val="sr-Cyrl-RS"/>
        </w:rPr>
        <w:t>сваког радног дана</w:t>
      </w:r>
      <w:r w:rsidR="00BA0E5E" w:rsidRPr="003F61EC">
        <w:rPr>
          <w:rFonts w:ascii="Times New Roman" w:hAnsi="Times New Roman" w:cs="Times New Roman"/>
          <w:sz w:val="24"/>
          <w:szCs w:val="24"/>
          <w:lang w:val="sr-Cyrl-RS"/>
        </w:rPr>
        <w:t xml:space="preserve"> у Пироту на адреси</w:t>
      </w:r>
      <w:r w:rsidR="00F771FD" w:rsidRPr="003F61EC">
        <w:rPr>
          <w:rFonts w:ascii="Times New Roman" w:hAnsi="Times New Roman" w:cs="Times New Roman"/>
          <w:sz w:val="24"/>
          <w:szCs w:val="24"/>
          <w:lang w:val="sr-Cyrl-RS"/>
        </w:rPr>
        <w:t xml:space="preserve"> Милутина Велимировића бб (Барјечифлички пут бб),</w:t>
      </w:r>
      <w:r w:rsidR="00BA0E5E" w:rsidRPr="003F61E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3F61EC">
        <w:rPr>
          <w:rFonts w:ascii="Times New Roman" w:hAnsi="Times New Roman" w:cs="Times New Roman"/>
          <w:sz w:val="24"/>
          <w:szCs w:val="24"/>
          <w:lang w:val="sr-Cyrl-RS"/>
        </w:rPr>
        <w:t xml:space="preserve">а најкасније </w:t>
      </w:r>
      <w:r w:rsidR="00312608" w:rsidRPr="003F61EC">
        <w:rPr>
          <w:rFonts w:ascii="Times New Roman" w:hAnsi="Times New Roman" w:cs="Times New Roman"/>
          <w:sz w:val="24"/>
          <w:szCs w:val="24"/>
          <w:lang w:val="sr-Cyrl-RS"/>
        </w:rPr>
        <w:t xml:space="preserve">до </w:t>
      </w:r>
      <w:r w:rsidR="00D62D12" w:rsidRPr="003F61EC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F84E27" w:rsidRPr="003F61EC">
        <w:rPr>
          <w:rFonts w:ascii="Times New Roman" w:hAnsi="Times New Roman" w:cs="Times New Roman"/>
          <w:sz w:val="24"/>
          <w:szCs w:val="24"/>
          <w:lang w:val="sr-Latn-RS"/>
        </w:rPr>
        <w:t>1</w:t>
      </w:r>
      <w:r w:rsidR="00312608" w:rsidRPr="003F61EC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F5792A" w:rsidRPr="003F61EC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D62D12" w:rsidRPr="003F61EC">
        <w:rPr>
          <w:rFonts w:ascii="Times New Roman" w:hAnsi="Times New Roman" w:cs="Times New Roman"/>
          <w:sz w:val="24"/>
          <w:szCs w:val="24"/>
          <w:lang w:val="sr-Cyrl-RS"/>
        </w:rPr>
        <w:t>7</w:t>
      </w:r>
      <w:r w:rsidR="00312608" w:rsidRPr="003F61EC">
        <w:rPr>
          <w:rFonts w:ascii="Times New Roman" w:hAnsi="Times New Roman" w:cs="Times New Roman"/>
          <w:sz w:val="24"/>
          <w:szCs w:val="24"/>
          <w:lang w:val="sr-Cyrl-RS"/>
        </w:rPr>
        <w:t>.201</w:t>
      </w:r>
      <w:r w:rsidR="00BA0E5E" w:rsidRPr="003F61EC">
        <w:rPr>
          <w:rFonts w:ascii="Times New Roman" w:hAnsi="Times New Roman" w:cs="Times New Roman"/>
          <w:sz w:val="24"/>
          <w:szCs w:val="24"/>
          <w:lang w:val="sr-Cyrl-RS"/>
        </w:rPr>
        <w:t>7</w:t>
      </w:r>
      <w:r w:rsidR="00312608" w:rsidRPr="003F61EC">
        <w:rPr>
          <w:rFonts w:ascii="Times New Roman" w:hAnsi="Times New Roman" w:cs="Times New Roman"/>
          <w:sz w:val="24"/>
          <w:szCs w:val="24"/>
          <w:lang w:val="sr-Cyrl-RS"/>
        </w:rPr>
        <w:t xml:space="preserve">. године </w:t>
      </w:r>
      <w:r w:rsidR="00BA0E5E" w:rsidRPr="003F61EC">
        <w:rPr>
          <w:rFonts w:ascii="Times New Roman" w:hAnsi="Times New Roman" w:cs="Times New Roman"/>
          <w:sz w:val="24"/>
          <w:szCs w:val="24"/>
          <w:lang w:val="sr-Cyrl-RS"/>
        </w:rPr>
        <w:t xml:space="preserve">у периоду од 9 </w:t>
      </w:r>
      <w:r w:rsidR="00312608" w:rsidRPr="003F61EC">
        <w:rPr>
          <w:rFonts w:ascii="Times New Roman" w:hAnsi="Times New Roman" w:cs="Times New Roman"/>
          <w:sz w:val="24"/>
          <w:szCs w:val="24"/>
          <w:lang w:val="sr-Cyrl-RS"/>
        </w:rPr>
        <w:t>до 15 часова</w:t>
      </w:r>
      <w:r w:rsidR="00BA0E5E" w:rsidRPr="003F61EC">
        <w:rPr>
          <w:rFonts w:ascii="Times New Roman" w:hAnsi="Times New Roman" w:cs="Times New Roman"/>
          <w:sz w:val="24"/>
          <w:szCs w:val="24"/>
          <w:lang w:val="sr-Cyrl-RS"/>
        </w:rPr>
        <w:t xml:space="preserve"> уз најаву стечајном управнику један дан пре заказивања разгледања.</w:t>
      </w:r>
    </w:p>
    <w:p w:rsidR="003F2B3F" w:rsidRPr="003F61EC" w:rsidRDefault="00887625" w:rsidP="00BD15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F61EC">
        <w:rPr>
          <w:rFonts w:ascii="Times New Roman" w:hAnsi="Times New Roman" w:cs="Times New Roman"/>
          <w:sz w:val="24"/>
          <w:szCs w:val="24"/>
          <w:lang w:val="sr-Cyrl-RS"/>
        </w:rPr>
        <w:t xml:space="preserve">Проглашени купац је дужан да уплати цео износ купопродајне цене, у року од </w:t>
      </w:r>
      <w:r w:rsidR="00312608" w:rsidRPr="003F61EC">
        <w:rPr>
          <w:rFonts w:ascii="Times New Roman" w:hAnsi="Times New Roman" w:cs="Times New Roman"/>
          <w:sz w:val="24"/>
          <w:szCs w:val="24"/>
          <w:lang w:val="sr-Cyrl-RS"/>
        </w:rPr>
        <w:t>8</w:t>
      </w:r>
      <w:r w:rsidR="009D1B79" w:rsidRPr="003F61EC">
        <w:rPr>
          <w:rFonts w:ascii="Times New Roman" w:hAnsi="Times New Roman" w:cs="Times New Roman"/>
          <w:sz w:val="24"/>
          <w:szCs w:val="24"/>
          <w:lang w:val="sr-Cyrl-RS"/>
        </w:rPr>
        <w:t xml:space="preserve"> дана</w:t>
      </w:r>
      <w:r w:rsidRPr="003F61EC">
        <w:rPr>
          <w:rFonts w:ascii="Times New Roman" w:hAnsi="Times New Roman" w:cs="Times New Roman"/>
          <w:sz w:val="24"/>
          <w:szCs w:val="24"/>
          <w:lang w:val="sr-Cyrl-RS"/>
        </w:rPr>
        <w:t xml:space="preserve"> од дана потписивања </w:t>
      </w:r>
      <w:r w:rsidR="009D1B79" w:rsidRPr="003F61EC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Pr="003F61EC">
        <w:rPr>
          <w:rFonts w:ascii="Times New Roman" w:hAnsi="Times New Roman" w:cs="Times New Roman"/>
          <w:sz w:val="24"/>
          <w:szCs w:val="24"/>
          <w:lang w:val="sr-Cyrl-RS"/>
        </w:rPr>
        <w:t>говора о купопродаји.</w:t>
      </w:r>
    </w:p>
    <w:p w:rsidR="00BA0E5E" w:rsidRPr="003F61EC" w:rsidRDefault="00902B58" w:rsidP="00956D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F61EC">
        <w:rPr>
          <w:rFonts w:ascii="Times New Roman" w:hAnsi="Times New Roman" w:cs="Times New Roman"/>
          <w:sz w:val="24"/>
          <w:szCs w:val="24"/>
          <w:lang w:val="sr-Cyrl-RS"/>
        </w:rPr>
        <w:t>Порези, таксе и трошкови сачињавања и овере уговора  падају на терет Купца.</w:t>
      </w:r>
    </w:p>
    <w:p w:rsidR="00416FC6" w:rsidRDefault="00416FC6" w:rsidP="00956D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02B58" w:rsidRPr="003F61EC" w:rsidRDefault="00956D5E" w:rsidP="00956D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F61EC">
        <w:rPr>
          <w:rFonts w:ascii="Times New Roman" w:hAnsi="Times New Roman" w:cs="Times New Roman"/>
          <w:sz w:val="24"/>
          <w:szCs w:val="24"/>
          <w:lang w:val="sr-Cyrl-RS"/>
        </w:rPr>
        <w:t>ОВЛАШЋЕНО ЛИЦЕ</w:t>
      </w:r>
      <w:r w:rsidR="00902B58" w:rsidRPr="003F61E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3F61EC">
        <w:rPr>
          <w:rFonts w:ascii="Times New Roman" w:hAnsi="Times New Roman" w:cs="Times New Roman"/>
          <w:sz w:val="24"/>
          <w:szCs w:val="24"/>
          <w:lang w:val="sr-Cyrl-RS"/>
        </w:rPr>
        <w:t xml:space="preserve">: Стечајни управник Зоран Симић, </w:t>
      </w:r>
    </w:p>
    <w:p w:rsidR="00F758B8" w:rsidRPr="003F61EC" w:rsidRDefault="00956D5E" w:rsidP="00956D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F61EC">
        <w:rPr>
          <w:rFonts w:ascii="Times New Roman" w:hAnsi="Times New Roman" w:cs="Times New Roman"/>
          <w:sz w:val="24"/>
          <w:szCs w:val="24"/>
          <w:lang w:val="sr-Cyrl-RS"/>
        </w:rPr>
        <w:t>Контакт телефони: 063/840-3317; 011/328-3870; е-mail: zoran.simic@centrofin.rs.</w:t>
      </w:r>
    </w:p>
    <w:sectPr w:rsidR="00F758B8" w:rsidRPr="003F61EC" w:rsidSect="00D62D12">
      <w:pgSz w:w="11907" w:h="16839" w:code="9"/>
      <w:pgMar w:top="1440" w:right="1474" w:bottom="96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C80719"/>
    <w:multiLevelType w:val="hybridMultilevel"/>
    <w:tmpl w:val="C59A2BF2"/>
    <w:lvl w:ilvl="0" w:tplc="74CE783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E674F6A"/>
    <w:multiLevelType w:val="hybridMultilevel"/>
    <w:tmpl w:val="C9B4AF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>
    <w:nsid w:val="30C372CA"/>
    <w:multiLevelType w:val="hybridMultilevel"/>
    <w:tmpl w:val="6416008A"/>
    <w:lvl w:ilvl="0" w:tplc="6A1ACD80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CF24052"/>
    <w:multiLevelType w:val="hybridMultilevel"/>
    <w:tmpl w:val="AB98873E"/>
    <w:lvl w:ilvl="0" w:tplc="2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>
    <w:nsid w:val="485C26C2"/>
    <w:multiLevelType w:val="hybridMultilevel"/>
    <w:tmpl w:val="A04E3D26"/>
    <w:lvl w:ilvl="0" w:tplc="A69E966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CE2B84"/>
    <w:multiLevelType w:val="hybridMultilevel"/>
    <w:tmpl w:val="943AE8EE"/>
    <w:lvl w:ilvl="0" w:tplc="B57CD016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3AA7055"/>
    <w:multiLevelType w:val="hybridMultilevel"/>
    <w:tmpl w:val="27B253BC"/>
    <w:lvl w:ilvl="0" w:tplc="10F02B2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46773F"/>
    <w:multiLevelType w:val="hybridMultilevel"/>
    <w:tmpl w:val="D90421CE"/>
    <w:lvl w:ilvl="0" w:tplc="9FAAACE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A2B3B83"/>
    <w:multiLevelType w:val="hybridMultilevel"/>
    <w:tmpl w:val="352C3C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D60921"/>
    <w:multiLevelType w:val="hybridMultilevel"/>
    <w:tmpl w:val="D79C2628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>
    <w:nsid w:val="7F5C2EF0"/>
    <w:multiLevelType w:val="hybridMultilevel"/>
    <w:tmpl w:val="7BD62B3C"/>
    <w:lvl w:ilvl="0" w:tplc="B20863F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8"/>
  </w:num>
  <w:num w:numId="4">
    <w:abstractNumId w:val="2"/>
  </w:num>
  <w:num w:numId="5">
    <w:abstractNumId w:val="5"/>
  </w:num>
  <w:num w:numId="6">
    <w:abstractNumId w:val="7"/>
  </w:num>
  <w:num w:numId="7">
    <w:abstractNumId w:val="0"/>
  </w:num>
  <w:num w:numId="8">
    <w:abstractNumId w:val="4"/>
  </w:num>
  <w:num w:numId="9">
    <w:abstractNumId w:val="6"/>
  </w:num>
  <w:num w:numId="10">
    <w:abstractNumId w:val="1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51D24"/>
    <w:rsid w:val="00017075"/>
    <w:rsid w:val="0003575E"/>
    <w:rsid w:val="0008115D"/>
    <w:rsid w:val="0008505E"/>
    <w:rsid w:val="000A6754"/>
    <w:rsid w:val="000C5B91"/>
    <w:rsid w:val="00133F47"/>
    <w:rsid w:val="00141FE6"/>
    <w:rsid w:val="00176188"/>
    <w:rsid w:val="00186146"/>
    <w:rsid w:val="00193AAD"/>
    <w:rsid w:val="001C3EF1"/>
    <w:rsid w:val="001D03F4"/>
    <w:rsid w:val="001F0CE9"/>
    <w:rsid w:val="0020727A"/>
    <w:rsid w:val="0021477D"/>
    <w:rsid w:val="0024319B"/>
    <w:rsid w:val="002432F8"/>
    <w:rsid w:val="00251D24"/>
    <w:rsid w:val="00262DE7"/>
    <w:rsid w:val="0027427F"/>
    <w:rsid w:val="002B5C18"/>
    <w:rsid w:val="002C4818"/>
    <w:rsid w:val="002D3EC0"/>
    <w:rsid w:val="00312608"/>
    <w:rsid w:val="003229A4"/>
    <w:rsid w:val="00345171"/>
    <w:rsid w:val="00351B36"/>
    <w:rsid w:val="003870E2"/>
    <w:rsid w:val="003B1C0E"/>
    <w:rsid w:val="003F2B3F"/>
    <w:rsid w:val="003F4E60"/>
    <w:rsid w:val="003F61EC"/>
    <w:rsid w:val="00400C19"/>
    <w:rsid w:val="00403BFC"/>
    <w:rsid w:val="00416FC6"/>
    <w:rsid w:val="00420777"/>
    <w:rsid w:val="004254FB"/>
    <w:rsid w:val="0043218E"/>
    <w:rsid w:val="004813A4"/>
    <w:rsid w:val="004C6210"/>
    <w:rsid w:val="004F09AC"/>
    <w:rsid w:val="004F46AF"/>
    <w:rsid w:val="00521B0E"/>
    <w:rsid w:val="00560EEA"/>
    <w:rsid w:val="005A31E3"/>
    <w:rsid w:val="005C60C4"/>
    <w:rsid w:val="005D0686"/>
    <w:rsid w:val="0060600C"/>
    <w:rsid w:val="00626655"/>
    <w:rsid w:val="006271B7"/>
    <w:rsid w:val="0063364C"/>
    <w:rsid w:val="0065402D"/>
    <w:rsid w:val="0069032F"/>
    <w:rsid w:val="006A0340"/>
    <w:rsid w:val="006B3943"/>
    <w:rsid w:val="006C2AED"/>
    <w:rsid w:val="006D4D99"/>
    <w:rsid w:val="006D6CFF"/>
    <w:rsid w:val="006E34F7"/>
    <w:rsid w:val="0070264B"/>
    <w:rsid w:val="007131EF"/>
    <w:rsid w:val="00735A2B"/>
    <w:rsid w:val="00736276"/>
    <w:rsid w:val="00754003"/>
    <w:rsid w:val="00755A65"/>
    <w:rsid w:val="00764147"/>
    <w:rsid w:val="00777213"/>
    <w:rsid w:val="007B1BA0"/>
    <w:rsid w:val="007E6140"/>
    <w:rsid w:val="007F76EF"/>
    <w:rsid w:val="00837FE5"/>
    <w:rsid w:val="008771DB"/>
    <w:rsid w:val="008842C7"/>
    <w:rsid w:val="00887625"/>
    <w:rsid w:val="008907D0"/>
    <w:rsid w:val="008907F4"/>
    <w:rsid w:val="008961AE"/>
    <w:rsid w:val="008B0F9C"/>
    <w:rsid w:val="008D3DB3"/>
    <w:rsid w:val="00901990"/>
    <w:rsid w:val="00902B58"/>
    <w:rsid w:val="00922B9C"/>
    <w:rsid w:val="00931C23"/>
    <w:rsid w:val="00956D5E"/>
    <w:rsid w:val="009718FE"/>
    <w:rsid w:val="0098049B"/>
    <w:rsid w:val="009967C8"/>
    <w:rsid w:val="009C0733"/>
    <w:rsid w:val="009D1B79"/>
    <w:rsid w:val="009E0CC8"/>
    <w:rsid w:val="00A07BC9"/>
    <w:rsid w:val="00A169CE"/>
    <w:rsid w:val="00A33DA0"/>
    <w:rsid w:val="00A40D7D"/>
    <w:rsid w:val="00A779A3"/>
    <w:rsid w:val="00AB1000"/>
    <w:rsid w:val="00AE192F"/>
    <w:rsid w:val="00B10782"/>
    <w:rsid w:val="00B31FAD"/>
    <w:rsid w:val="00B44DEA"/>
    <w:rsid w:val="00B520E5"/>
    <w:rsid w:val="00BA0E5E"/>
    <w:rsid w:val="00BD15D5"/>
    <w:rsid w:val="00BE4E88"/>
    <w:rsid w:val="00BF001E"/>
    <w:rsid w:val="00BF0E10"/>
    <w:rsid w:val="00C1475A"/>
    <w:rsid w:val="00C16F9A"/>
    <w:rsid w:val="00C23892"/>
    <w:rsid w:val="00C71CD1"/>
    <w:rsid w:val="00C8748D"/>
    <w:rsid w:val="00CB721C"/>
    <w:rsid w:val="00CC3A52"/>
    <w:rsid w:val="00CC62CA"/>
    <w:rsid w:val="00CE1245"/>
    <w:rsid w:val="00CF1513"/>
    <w:rsid w:val="00CF261D"/>
    <w:rsid w:val="00CF7F9D"/>
    <w:rsid w:val="00D2082A"/>
    <w:rsid w:val="00D46907"/>
    <w:rsid w:val="00D47A8E"/>
    <w:rsid w:val="00D53653"/>
    <w:rsid w:val="00D62D12"/>
    <w:rsid w:val="00D748DF"/>
    <w:rsid w:val="00DA3D19"/>
    <w:rsid w:val="00DF74D2"/>
    <w:rsid w:val="00E139D7"/>
    <w:rsid w:val="00E37BB5"/>
    <w:rsid w:val="00E5176B"/>
    <w:rsid w:val="00E627B0"/>
    <w:rsid w:val="00E63866"/>
    <w:rsid w:val="00E76B46"/>
    <w:rsid w:val="00E97692"/>
    <w:rsid w:val="00EB18E3"/>
    <w:rsid w:val="00EC4F1E"/>
    <w:rsid w:val="00ED0ED7"/>
    <w:rsid w:val="00EF49D3"/>
    <w:rsid w:val="00F368AA"/>
    <w:rsid w:val="00F47107"/>
    <w:rsid w:val="00F5792A"/>
    <w:rsid w:val="00F60328"/>
    <w:rsid w:val="00F742DB"/>
    <w:rsid w:val="00F758B8"/>
    <w:rsid w:val="00F75FB7"/>
    <w:rsid w:val="00F763BA"/>
    <w:rsid w:val="00F771FD"/>
    <w:rsid w:val="00F84E27"/>
    <w:rsid w:val="00FF0EAA"/>
    <w:rsid w:val="00FF33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A47CDF-34DC-42BB-8CC5-84C5954C5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62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7BB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A31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1E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E76B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39"/>
    <w:rsid w:val="00EB18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71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CD1B00-39C5-49EB-8F29-C274111DC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2</Pages>
  <Words>877</Words>
  <Characters>5002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nada</dc:creator>
  <cp:lastModifiedBy>Nesa</cp:lastModifiedBy>
  <cp:revision>44</cp:revision>
  <cp:lastPrinted>2017-06-09T09:14:00Z</cp:lastPrinted>
  <dcterms:created xsi:type="dcterms:W3CDTF">2016-10-19T09:10:00Z</dcterms:created>
  <dcterms:modified xsi:type="dcterms:W3CDTF">2017-06-26T10:15:00Z</dcterms:modified>
</cp:coreProperties>
</file>